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3C" w:rsidRDefault="00BF423C" w:rsidP="00BF423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BF423C" w:rsidRDefault="00BF423C" w:rsidP="00BF42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BF423C" w:rsidRDefault="00BF423C" w:rsidP="00BF42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школа № 6»</w:t>
      </w:r>
    </w:p>
    <w:p w:rsidR="00BF423C" w:rsidRDefault="00BF423C" w:rsidP="00BF42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(МБОУ «СШ № 6»)</w:t>
      </w:r>
    </w:p>
    <w:p w:rsidR="00BF423C" w:rsidRDefault="00BF423C" w:rsidP="00BF423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BF423C" w:rsidRPr="00EC1B62" w:rsidRDefault="00BF423C" w:rsidP="00BF423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т</w:t>
      </w:r>
      <w:r w:rsidRPr="00EC1B6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. 52-18-81, 52-49-26,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proofErr w:type="gramEnd"/>
      <w:r w:rsidRPr="00EC1B62">
        <w:rPr>
          <w:rFonts w:ascii="Times New Roman" w:eastAsia="Times New Roman" w:hAnsi="Times New Roman"/>
          <w:sz w:val="18"/>
          <w:szCs w:val="18"/>
          <w:lang w:val="en-US"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EC1B6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18"/>
            <w:szCs w:val="18"/>
            <w:lang w:val="en-US" w:eastAsia="ru-RU"/>
          </w:rPr>
          <w:t>ou</w:t>
        </w:r>
        <w:r w:rsidRPr="00EC1B62">
          <w:rPr>
            <w:rStyle w:val="a3"/>
            <w:rFonts w:ascii="Times New Roman" w:eastAsia="Times New Roman" w:hAnsi="Times New Roman"/>
            <w:sz w:val="18"/>
            <w:szCs w:val="18"/>
            <w:lang w:val="en-US" w:eastAsia="ru-RU"/>
          </w:rPr>
          <w:t>6_</w:t>
        </w:r>
        <w:r>
          <w:rPr>
            <w:rStyle w:val="a3"/>
            <w:rFonts w:ascii="Times New Roman" w:eastAsia="Times New Roman" w:hAnsi="Times New Roman"/>
            <w:sz w:val="18"/>
            <w:szCs w:val="18"/>
            <w:lang w:val="en-US" w:eastAsia="ru-RU"/>
          </w:rPr>
          <w:t>maykop</w:t>
        </w:r>
        <w:r w:rsidRPr="00EC1B62">
          <w:rPr>
            <w:rStyle w:val="a3"/>
            <w:rFonts w:ascii="Times New Roman" w:eastAsia="Times New Roman" w:hAnsi="Times New Roman"/>
            <w:sz w:val="18"/>
            <w:szCs w:val="18"/>
            <w:lang w:val="en-US" w:eastAsia="ru-RU"/>
          </w:rPr>
          <w:t>@</w:t>
        </w:r>
        <w:r>
          <w:rPr>
            <w:rStyle w:val="a3"/>
            <w:rFonts w:ascii="Times New Roman" w:eastAsia="Times New Roman" w:hAnsi="Times New Roman"/>
            <w:sz w:val="18"/>
            <w:szCs w:val="18"/>
            <w:lang w:val="en-US" w:eastAsia="ru-RU"/>
          </w:rPr>
          <w:t>mail</w:t>
        </w:r>
        <w:r w:rsidRPr="00EC1B62">
          <w:rPr>
            <w:rStyle w:val="a3"/>
            <w:rFonts w:ascii="Times New Roman" w:eastAsia="Times New Roman" w:hAnsi="Times New Roman"/>
            <w:sz w:val="18"/>
            <w:szCs w:val="18"/>
            <w:lang w:val="en-US" w:eastAsia="ru-RU"/>
          </w:rPr>
          <w:t>.</w:t>
        </w:r>
        <w:r>
          <w:rPr>
            <w:rStyle w:val="a3"/>
            <w:rFonts w:ascii="Times New Roman" w:eastAsia="Times New Roman" w:hAnsi="Times New Roman"/>
            <w:sz w:val="18"/>
            <w:szCs w:val="18"/>
            <w:lang w:val="en-US" w:eastAsia="ru-RU"/>
          </w:rPr>
          <w:t>ru</w:t>
        </w:r>
      </w:hyperlink>
    </w:p>
    <w:p w:rsidR="00BF423C" w:rsidRDefault="00BF423C" w:rsidP="00BF423C">
      <w:pPr>
        <w:tabs>
          <w:tab w:val="left" w:pos="3381"/>
        </w:tabs>
        <w:jc w:val="center"/>
        <w:rPr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ИНН/КПП 0105033902/010501001</w:t>
      </w:r>
      <w:r>
        <w:rPr>
          <w:sz w:val="18"/>
          <w:szCs w:val="18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ОКПО 24439284, ОГРН 1020100709397.</w:t>
      </w:r>
    </w:p>
    <w:tbl>
      <w:tblPr>
        <w:tblW w:w="9537" w:type="dxa"/>
        <w:tblInd w:w="-11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37"/>
      </w:tblGrid>
      <w:tr w:rsidR="00BF423C" w:rsidRPr="00BF423C" w:rsidTr="00BF423C">
        <w:trPr>
          <w:trHeight w:val="58"/>
        </w:trPr>
        <w:tc>
          <w:tcPr>
            <w:tcW w:w="95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423C" w:rsidRPr="00BF423C" w:rsidRDefault="00BF423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BF423C" w:rsidRPr="00721178" w:rsidRDefault="00BF423C" w:rsidP="00BF423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721178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7211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 И К А З</w:t>
      </w:r>
    </w:p>
    <w:p w:rsidR="00BF423C" w:rsidRPr="00721178" w:rsidRDefault="00BF423C" w:rsidP="00BF423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1178">
        <w:rPr>
          <w:rFonts w:ascii="Times New Roman" w:eastAsia="Times New Roman" w:hAnsi="Times New Roman"/>
          <w:b/>
          <w:sz w:val="26"/>
          <w:szCs w:val="26"/>
          <w:lang w:eastAsia="ru-RU"/>
        </w:rPr>
        <w:t>от  31.12.2019 г. № 438</w:t>
      </w:r>
    </w:p>
    <w:p w:rsidR="00BF423C" w:rsidRPr="00721178" w:rsidRDefault="00BF423C" w:rsidP="00BF4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211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внесении изменений в основные образовательные программы</w:t>
      </w:r>
      <w:r w:rsidRPr="007211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основного общего образования (ООП ООО и АОП ООО)</w:t>
      </w:r>
    </w:p>
    <w:p w:rsidR="00BF423C" w:rsidRPr="00721178" w:rsidRDefault="00431188" w:rsidP="00BF4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МБОУ  «С</w:t>
      </w:r>
      <w:r w:rsidR="00BF423C" w:rsidRPr="007211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Ш № 6»</w:t>
      </w:r>
    </w:p>
    <w:p w:rsidR="00BF423C" w:rsidRPr="00721178" w:rsidRDefault="00BF423C" w:rsidP="00BF423C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23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BF423C" w:rsidRPr="00721178" w:rsidRDefault="00BF423C" w:rsidP="00BF423C">
      <w:pPr>
        <w:spacing w:line="240" w:lineRule="auto"/>
        <w:ind w:firstLine="708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proofErr w:type="gramStart"/>
      <w:r w:rsidRPr="00BF423C">
        <w:rPr>
          <w:rFonts w:ascii="Times New Roman" w:eastAsia="Times New Roman" w:hAnsi="Times New Roman"/>
          <w:sz w:val="26"/>
          <w:szCs w:val="26"/>
          <w:lang w:eastAsia="ru-RU"/>
        </w:rPr>
        <w:t>На основании приказа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№ 1897»,</w:t>
      </w: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F423C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письма Министерства образования и науки РФ от 09.10.2017 года № ТС 945/08 </w:t>
      </w: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F423C">
        <w:rPr>
          <w:rFonts w:ascii="Times New Roman" w:eastAsia="Times New Roman" w:hAnsi="Times New Roman"/>
          <w:sz w:val="26"/>
          <w:szCs w:val="26"/>
          <w:lang w:eastAsia="ru-RU"/>
        </w:rPr>
        <w:t>«О реализации прав граждан на получение образования на родном языке», с целью приведения</w:t>
      </w:r>
      <w:proofErr w:type="gramEnd"/>
      <w:r w:rsidRPr="00BF423C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образовательных программ МБОУ </w:t>
      </w: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>«С</w:t>
      </w:r>
      <w:r w:rsidRPr="00BF423C">
        <w:rPr>
          <w:rFonts w:ascii="Times New Roman" w:eastAsia="Times New Roman" w:hAnsi="Times New Roman"/>
          <w:sz w:val="26"/>
          <w:szCs w:val="26"/>
          <w:lang w:eastAsia="ru-RU"/>
        </w:rPr>
        <w:t>Ш</w:t>
      </w: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 xml:space="preserve"> № 6»</w:t>
      </w:r>
      <w:r w:rsidRPr="00BF423C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соответствие с федеральными нормативными документами</w:t>
      </w:r>
    </w:p>
    <w:p w:rsidR="00BF423C" w:rsidRPr="00721178" w:rsidRDefault="00BF423C" w:rsidP="00BF423C">
      <w:pPr>
        <w:spacing w:line="240" w:lineRule="auto"/>
        <w:ind w:firstLine="708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>приказываю:</w:t>
      </w:r>
    </w:p>
    <w:p w:rsidR="00BF423C" w:rsidRPr="00721178" w:rsidRDefault="00BF423C" w:rsidP="00BF423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 xml:space="preserve">Зам. директора по УВР Лопатиной В.Л. внести изменения и дополнения в разделы основной общеобразовательной программы </w:t>
      </w:r>
      <w:r w:rsidRPr="007211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основного </w:t>
      </w: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>общего образования (далее - ООП ООО и АОП ООО):</w:t>
      </w:r>
    </w:p>
    <w:p w:rsidR="00BF423C" w:rsidRPr="00721178" w:rsidRDefault="00BF423C" w:rsidP="00BF423C">
      <w:pPr>
        <w:widowControl w:val="0"/>
        <w:tabs>
          <w:tab w:val="left" w:pos="1276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>-Целевой раздел (1.2.</w:t>
      </w:r>
      <w:proofErr w:type="gramEnd"/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Планируемые  результаты освоения ООП ООО, и АОП ООО);  </w:t>
      </w:r>
      <w:proofErr w:type="gramEnd"/>
    </w:p>
    <w:p w:rsidR="00BF423C" w:rsidRPr="00721178" w:rsidRDefault="00BF423C" w:rsidP="00BF423C">
      <w:pPr>
        <w:widowControl w:val="0"/>
        <w:tabs>
          <w:tab w:val="left" w:pos="1276"/>
        </w:tabs>
        <w:spacing w:after="0" w:line="240" w:lineRule="auto"/>
        <w:ind w:left="90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>- Содержательный раздел (</w:t>
      </w:r>
      <w:r w:rsidRPr="00721178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Рабочие программы учебных предметов, курсов, в том числе интегрированных);</w:t>
      </w:r>
    </w:p>
    <w:p w:rsidR="00BF423C" w:rsidRPr="00721178" w:rsidRDefault="00BF423C" w:rsidP="00BF423C">
      <w:pPr>
        <w:widowControl w:val="0"/>
        <w:tabs>
          <w:tab w:val="left" w:pos="1276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78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-  Организационный раздел.</w:t>
      </w:r>
    </w:p>
    <w:p w:rsidR="00BF423C" w:rsidRPr="00721178" w:rsidRDefault="00BF423C" w:rsidP="00BF423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>Мочаловой М.В., ответственной за работу сайта,  разместить на сайте школы приказ о внесении изменений в ООП ООО и АОП  ООО.</w:t>
      </w:r>
    </w:p>
    <w:p w:rsidR="00BF423C" w:rsidRPr="00721178" w:rsidRDefault="00BF423C" w:rsidP="00BF423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реализацией ООП  ООО и АОП ООО с изменениями и дополнениями возложить на заместителей директора по учебно-воспитательной работе Лопатину В.Л. и </w:t>
      </w:r>
      <w:proofErr w:type="spellStart"/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>Дзыбову</w:t>
      </w:r>
      <w:proofErr w:type="spellEnd"/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 xml:space="preserve"> С.К.</w:t>
      </w:r>
    </w:p>
    <w:p w:rsidR="00BF423C" w:rsidRPr="00721178" w:rsidRDefault="00BF423C" w:rsidP="00BF423C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приказа оставляю за собой.</w:t>
      </w:r>
    </w:p>
    <w:p w:rsidR="00BF423C" w:rsidRPr="00721178" w:rsidRDefault="00EC1B62" w:rsidP="00BF423C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52F55E" wp14:editId="469BF3FC">
            <wp:simplePos x="0" y="0"/>
            <wp:positionH relativeFrom="column">
              <wp:posOffset>2282190</wp:posOffset>
            </wp:positionH>
            <wp:positionV relativeFrom="paragraph">
              <wp:posOffset>31750</wp:posOffset>
            </wp:positionV>
            <wp:extent cx="1155700" cy="814070"/>
            <wp:effectExtent l="0" t="0" r="635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23C" w:rsidRPr="00721178" w:rsidRDefault="00BF423C" w:rsidP="00721178">
      <w:pPr>
        <w:tabs>
          <w:tab w:val="left" w:pos="5745"/>
        </w:tabs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МБОУ «СШ № 6»                </w:t>
      </w:r>
      <w:r w:rsidR="00EC1B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EC1B6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>М.Н. Шевоцукова</w:t>
      </w:r>
      <w:r w:rsidR="000C22E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F423C" w:rsidRPr="00721178" w:rsidRDefault="00BF423C" w:rsidP="00BF423C">
      <w:pPr>
        <w:tabs>
          <w:tab w:val="left" w:pos="57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23C" w:rsidRPr="00721178" w:rsidRDefault="00BF423C" w:rsidP="00BF423C">
      <w:pPr>
        <w:tabs>
          <w:tab w:val="left" w:pos="57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 xml:space="preserve">С приказом </w:t>
      </w:r>
      <w:proofErr w:type="gramStart"/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>ознакомлены</w:t>
      </w:r>
      <w:proofErr w:type="gramEnd"/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F423C" w:rsidRPr="00721178" w:rsidRDefault="00BF423C" w:rsidP="00BF423C">
      <w:pPr>
        <w:tabs>
          <w:tab w:val="left" w:pos="57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>Лопатина В.Л.</w:t>
      </w:r>
    </w:p>
    <w:p w:rsidR="00BF423C" w:rsidRDefault="00BF423C" w:rsidP="00BF423C">
      <w:pPr>
        <w:tabs>
          <w:tab w:val="left" w:pos="57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78">
        <w:rPr>
          <w:rFonts w:ascii="Times New Roman" w:eastAsia="Times New Roman" w:hAnsi="Times New Roman"/>
          <w:sz w:val="26"/>
          <w:szCs w:val="26"/>
          <w:lang w:eastAsia="ru-RU"/>
        </w:rPr>
        <w:t>Дзыбова С.К.</w:t>
      </w:r>
    </w:p>
    <w:p w:rsidR="00721178" w:rsidRPr="00721178" w:rsidRDefault="00721178" w:rsidP="00BF423C">
      <w:pPr>
        <w:tabs>
          <w:tab w:val="left" w:pos="57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23C" w:rsidRDefault="00BF423C" w:rsidP="00BF423C">
      <w:pPr>
        <w:tabs>
          <w:tab w:val="left" w:pos="5745"/>
        </w:tabs>
        <w:spacing w:after="0" w:line="240" w:lineRule="auto"/>
        <w:ind w:firstLine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пр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иказу </w:t>
      </w:r>
    </w:p>
    <w:p w:rsidR="00BF423C" w:rsidRDefault="00BF423C" w:rsidP="00BF423C">
      <w:pPr>
        <w:tabs>
          <w:tab w:val="left" w:pos="5745"/>
        </w:tabs>
        <w:spacing w:after="0" w:line="240" w:lineRule="auto"/>
        <w:ind w:firstLine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МБОУ «СШ № 6» </w:t>
      </w:r>
    </w:p>
    <w:p w:rsidR="00BF423C" w:rsidRDefault="00BF423C" w:rsidP="00BF423C">
      <w:pPr>
        <w:tabs>
          <w:tab w:val="left" w:pos="5745"/>
        </w:tabs>
        <w:spacing w:after="0" w:line="240" w:lineRule="auto"/>
        <w:ind w:firstLine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31.12.2019 г. №  438</w:t>
      </w:r>
    </w:p>
    <w:p w:rsidR="00BF423C" w:rsidRDefault="00BF423C" w:rsidP="00BF423C">
      <w:pPr>
        <w:tabs>
          <w:tab w:val="left" w:pos="5745"/>
        </w:tabs>
        <w:spacing w:after="0" w:line="240" w:lineRule="auto"/>
        <w:ind w:firstLine="680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954"/>
      </w:tblGrid>
      <w:tr w:rsidR="00BF423C" w:rsidRPr="00BF423C" w:rsidTr="00BF423C">
        <w:tc>
          <w:tcPr>
            <w:tcW w:w="675" w:type="dxa"/>
          </w:tcPr>
          <w:p w:rsidR="00BF423C" w:rsidRPr="00BF423C" w:rsidRDefault="00BF423C" w:rsidP="00BF4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BF42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835" w:type="dxa"/>
            <w:vAlign w:val="bottom"/>
          </w:tcPr>
          <w:p w:rsidR="00BF423C" w:rsidRPr="00BF423C" w:rsidRDefault="00BF423C" w:rsidP="00BF4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BF42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Название предметной области и раздела в действующей редакции ООП ООО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и АОП ООО</w:t>
            </w:r>
          </w:p>
        </w:tc>
        <w:tc>
          <w:tcPr>
            <w:tcW w:w="5954" w:type="dxa"/>
            <w:vAlign w:val="bottom"/>
          </w:tcPr>
          <w:p w:rsidR="00BF423C" w:rsidRPr="00BF423C" w:rsidRDefault="00BF423C" w:rsidP="00BF4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BF42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Изменения согласно новым нормативным документам</w:t>
            </w:r>
          </w:p>
        </w:tc>
      </w:tr>
      <w:tr w:rsidR="00BF423C" w:rsidRPr="00BF423C" w:rsidTr="00BF423C">
        <w:tc>
          <w:tcPr>
            <w:tcW w:w="675" w:type="dxa"/>
          </w:tcPr>
          <w:p w:rsidR="00BF423C" w:rsidRPr="00BF423C" w:rsidRDefault="00BF423C" w:rsidP="00BF423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423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F423C" w:rsidRPr="00BF423C" w:rsidRDefault="00BF423C" w:rsidP="00BF4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7BA9" w:rsidRDefault="00207BA9" w:rsidP="00BF4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1.2. планируемые результаты освоения обучающимися ООП ООО и АОП ООО</w:t>
            </w:r>
          </w:p>
          <w:p w:rsidR="00BF423C" w:rsidRPr="00BF423C" w:rsidRDefault="00BF423C" w:rsidP="00BF42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BF423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Предметная область</w:t>
            </w:r>
            <w:r w:rsidR="00207BA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      </w:t>
            </w:r>
            <w:r w:rsidRPr="00BF423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«</w:t>
            </w:r>
            <w:r w:rsidRPr="00BF42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Родной язык и родная литература»</w:t>
            </w:r>
          </w:p>
        </w:tc>
        <w:tc>
          <w:tcPr>
            <w:tcW w:w="5954" w:type="dxa"/>
            <w:vAlign w:val="bottom"/>
          </w:tcPr>
          <w:p w:rsidR="00835DE1" w:rsidRPr="00835DE1" w:rsidRDefault="00835DE1" w:rsidP="00835DE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Дополнить новыми пунктами следующего содержания: </w:t>
            </w:r>
          </w:p>
          <w:p w:rsidR="00835DE1" w:rsidRPr="00835DE1" w:rsidRDefault="00835DE1" w:rsidP="00835DE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Предметная область «Родной язык и родная литература».</w:t>
            </w:r>
          </w:p>
          <w:p w:rsidR="00835DE1" w:rsidRPr="00835DE1" w:rsidRDefault="00835DE1" w:rsidP="00835DE1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Изучение предметной области "Родной язык и родная литература" должно обеспечить:</w:t>
            </w:r>
          </w:p>
          <w:p w:rsidR="00835DE1" w:rsidRPr="00835DE1" w:rsidRDefault="00835DE1" w:rsidP="00835D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  <w:bookmarkStart w:id="1" w:name="l32"/>
            <w:bookmarkEnd w:id="1"/>
          </w:p>
          <w:p w:rsidR="00835DE1" w:rsidRPr="00835DE1" w:rsidRDefault="00835DE1" w:rsidP="00835D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приобщение к литературному наследию своего народа;</w:t>
            </w:r>
          </w:p>
          <w:p w:rsidR="00835DE1" w:rsidRPr="00835DE1" w:rsidRDefault="00835DE1" w:rsidP="00835D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835DE1" w:rsidRPr="00835DE1" w:rsidRDefault="00835DE1" w:rsidP="00835D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  <w:bookmarkStart w:id="2" w:name="l95"/>
            <w:bookmarkEnd w:id="2"/>
            <w:proofErr w:type="gramEnd"/>
          </w:p>
          <w:p w:rsidR="00835DE1" w:rsidRPr="00835DE1" w:rsidRDefault="00835DE1" w:rsidP="00835D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 xml:space="preserve">-получение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текстов</w:t>
            </w:r>
            <w:proofErr w:type="gramEnd"/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 xml:space="preserve"> разных функционально-смысловых типов и жанров.</w:t>
            </w:r>
            <w:bookmarkStart w:id="3" w:name="l33"/>
            <w:bookmarkEnd w:id="3"/>
          </w:p>
          <w:p w:rsidR="00835DE1" w:rsidRPr="00835DE1" w:rsidRDefault="00835DE1" w:rsidP="00835DE1">
            <w:pPr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Предметные результаты изучения предметной области "Родной язык и родная литература" должны отражать:</w:t>
            </w:r>
          </w:p>
          <w:p w:rsidR="00835DE1" w:rsidRPr="00835DE1" w:rsidRDefault="00835DE1" w:rsidP="00835DE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1.2.3.6.1  Родной язык: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1) совершенствование видов речевой деятельности (</w:t>
            </w:r>
            <w:proofErr w:type="spellStart"/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3) использование коммуникативно-эстетических возможностей родного языка;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4) расширение и систематизацию научных знаний о родном языке;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осознание взаимосвязи его уровней и единиц; освоение </w:t>
            </w: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базовых понятий лингвистики, основных единиц и грамматических категорий родного языка;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6) 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дств дл</w:t>
            </w:r>
            <w:proofErr w:type="gramEnd"/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я свободного выражения мыслей и чувств на родном языке адекватно ситуации и стилю общения;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приобретение опыта их использования в речевой практике при создании устных и письменных высказываний;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стремление к речевому самосовершенствованию;</w:t>
            </w:r>
          </w:p>
          <w:p w:rsidR="00835DE1" w:rsidRPr="00835DE1" w:rsidRDefault="00835DE1" w:rsidP="00207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8) формирование ответственности за языковую культуру как общечеловеческую ценность.</w:t>
            </w:r>
          </w:p>
          <w:p w:rsidR="00835DE1" w:rsidRPr="00835DE1" w:rsidRDefault="00835DE1" w:rsidP="00835DE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835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1.2.3.6.2   Родная литература: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1) осознание значимости чтения и изучения родной литературы для своего дальнейшего развития;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2) 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835DE1" w:rsidRPr="00835DE1" w:rsidRDefault="00835DE1" w:rsidP="00835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>5)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BF423C" w:rsidRPr="00BF423C" w:rsidRDefault="00835DE1" w:rsidP="00207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</w:t>
            </w:r>
            <w:r w:rsidRPr="00835D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  <w:proofErr w:type="gramEnd"/>
          </w:p>
        </w:tc>
      </w:tr>
      <w:tr w:rsidR="00BF423C" w:rsidRPr="00BF423C" w:rsidTr="00721178">
        <w:tc>
          <w:tcPr>
            <w:tcW w:w="675" w:type="dxa"/>
          </w:tcPr>
          <w:p w:rsidR="00BF423C" w:rsidRPr="00BF423C" w:rsidRDefault="00BF423C" w:rsidP="00BF42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BF423C" w:rsidRPr="00BF423C" w:rsidRDefault="00207BA9" w:rsidP="007211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2.2 </w:t>
            </w:r>
            <w:r w:rsidR="0072117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BF423C" w:rsidRPr="00BF423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Раздел «Программы отдельных учебных предметов, курсов, в том числе интегриро</w:t>
            </w:r>
            <w:r w:rsidR="00BF423C" w:rsidRPr="00BF423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>ванных»</w:t>
            </w:r>
          </w:p>
        </w:tc>
        <w:tc>
          <w:tcPr>
            <w:tcW w:w="5954" w:type="dxa"/>
            <w:vAlign w:val="bottom"/>
          </w:tcPr>
          <w:p w:rsidR="00721178" w:rsidRPr="00721178" w:rsidRDefault="00721178" w:rsidP="0072117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             </w:t>
            </w:r>
            <w:r w:rsidR="00BF423C" w:rsidRPr="00BF423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Программы учебных предметов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«Родной адыгейский язык» и «Родная адыгейская литература» (на русском языке) введены для  9-х классах на 2019-2020</w:t>
            </w:r>
            <w:r w:rsidR="00BF423C" w:rsidRPr="00BF423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учебный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,  в  5-8-х классах  предмет </w:t>
            </w:r>
            <w:r w:rsidRPr="0072117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«Родной (русский) язык» и «Литературное чтение на русском языке» интегрированы в образовательную область Рус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ский язык и литературное чтение; </w:t>
            </w:r>
          </w:p>
          <w:p w:rsidR="00BF423C" w:rsidRPr="00BF423C" w:rsidRDefault="00721178" w:rsidP="0072117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- «Родной  адыгейский </w:t>
            </w:r>
            <w:r w:rsidRPr="0072117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язык» и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Родная адыгейская литература</w:t>
            </w:r>
            <w:r w:rsidRPr="0072117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» </w:t>
            </w:r>
            <w:proofErr w:type="gramStart"/>
            <w:r w:rsidRPr="0072117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интегрированы</w:t>
            </w:r>
            <w:proofErr w:type="gramEnd"/>
            <w:r w:rsidRPr="0072117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в предмет «Адыгейский язык»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в 5-8 классах на 2019-2020учебный год.</w:t>
            </w:r>
          </w:p>
        </w:tc>
      </w:tr>
      <w:tr w:rsidR="00207BA9" w:rsidRPr="00BF423C" w:rsidTr="00752313">
        <w:tc>
          <w:tcPr>
            <w:tcW w:w="675" w:type="dxa"/>
          </w:tcPr>
          <w:p w:rsidR="00207BA9" w:rsidRPr="00BF423C" w:rsidRDefault="00207BA9" w:rsidP="00BF42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07BA9" w:rsidRDefault="00207BA9" w:rsidP="001A7CA0">
            <w:pPr>
              <w:rPr>
                <w:rStyle w:val="2"/>
                <w:rFonts w:eastAsiaTheme="minorEastAsia"/>
                <w:sz w:val="24"/>
                <w:szCs w:val="24"/>
              </w:rPr>
            </w:pPr>
          </w:p>
          <w:p w:rsidR="00207BA9" w:rsidRPr="001C525C" w:rsidRDefault="00207BA9" w:rsidP="001A7CA0">
            <w:pPr>
              <w:rPr>
                <w:rFonts w:ascii="Times New Roman" w:hAnsi="Times New Roman"/>
                <w:sz w:val="24"/>
                <w:szCs w:val="24"/>
              </w:rPr>
            </w:pPr>
            <w:r w:rsidRPr="001C525C">
              <w:rPr>
                <w:rStyle w:val="2"/>
                <w:rFonts w:eastAsiaTheme="minorEastAsia"/>
                <w:sz w:val="24"/>
                <w:szCs w:val="24"/>
              </w:rPr>
              <w:t>Учебный план</w:t>
            </w:r>
            <w:r>
              <w:rPr>
                <w:rStyle w:val="2"/>
                <w:rFonts w:eastAsiaTheme="minorEastAsia"/>
                <w:sz w:val="24"/>
                <w:szCs w:val="24"/>
              </w:rPr>
              <w:t xml:space="preserve"> ФГОС ООО</w:t>
            </w:r>
          </w:p>
        </w:tc>
        <w:tc>
          <w:tcPr>
            <w:tcW w:w="5954" w:type="dxa"/>
          </w:tcPr>
          <w:p w:rsidR="00207BA9" w:rsidRPr="001C525C" w:rsidRDefault="00721178" w:rsidP="00721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="00207BA9" w:rsidRPr="001C525C">
              <w:rPr>
                <w:rFonts w:ascii="Times New Roman" w:hAnsi="Times New Roman"/>
                <w:sz w:val="24"/>
                <w:szCs w:val="24"/>
              </w:rPr>
              <w:t>Учебные предметы «Адыгейский язык» и «Адыгейская  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русском языке</w:t>
            </w:r>
            <w:r w:rsidR="00207BA9">
              <w:rPr>
                <w:rFonts w:ascii="Times New Roman" w:hAnsi="Times New Roman"/>
                <w:sz w:val="24"/>
                <w:szCs w:val="24"/>
              </w:rPr>
              <w:t>)</w:t>
            </w:r>
            <w:r w:rsidR="00207BA9" w:rsidRPr="001C525C">
              <w:rPr>
                <w:rFonts w:ascii="Times New Roman" w:hAnsi="Times New Roman"/>
                <w:sz w:val="24"/>
                <w:szCs w:val="24"/>
              </w:rPr>
              <w:t xml:space="preserve"> реализуются в форме учебных курсов на основании заявлений родителей, в соответствии с письмом Министерства образования и науки РФ от 09.10.2017 года № ТС 945/08 «О реализации прав граждан на получение образования на родном языке» и  п. 18.3.1.приказа Министерства образования и науки Российской Федерации от 31.12.2015г. № 1577 «О внесении</w:t>
            </w:r>
            <w:proofErr w:type="gramEnd"/>
            <w:r w:rsidR="00207BA9" w:rsidRPr="001C525C">
              <w:rPr>
                <w:rFonts w:ascii="Times New Roman" w:hAnsi="Times New Roman"/>
                <w:sz w:val="24"/>
                <w:szCs w:val="24"/>
              </w:rPr>
              <w:t xml:space="preserve">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</w:t>
            </w:r>
            <w:r>
              <w:rPr>
                <w:rFonts w:ascii="Times New Roman" w:hAnsi="Times New Roman"/>
                <w:sz w:val="24"/>
                <w:szCs w:val="24"/>
              </w:rPr>
              <w:t>ки РФ от 17.12.2010 г. № 1897»(</w:t>
            </w:r>
            <w:r w:rsidR="00207BA9" w:rsidRPr="001C525C">
              <w:rPr>
                <w:rFonts w:ascii="Times New Roman" w:hAnsi="Times New Roman"/>
                <w:sz w:val="24"/>
                <w:szCs w:val="24"/>
              </w:rPr>
              <w:t>учебный план должен предусматривать введение учебных курсов, обеспечивающих образовательные потребности, в том числе этнокультурные)</w:t>
            </w:r>
          </w:p>
        </w:tc>
      </w:tr>
    </w:tbl>
    <w:p w:rsidR="00B65E55" w:rsidRDefault="00B65E55"/>
    <w:sectPr w:rsidR="00B65E55" w:rsidSect="007211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F1A87"/>
    <w:multiLevelType w:val="multilevel"/>
    <w:tmpl w:val="0E8C7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23"/>
    <w:rsid w:val="000C22EB"/>
    <w:rsid w:val="00207BA9"/>
    <w:rsid w:val="00431188"/>
    <w:rsid w:val="00721178"/>
    <w:rsid w:val="00835DE1"/>
    <w:rsid w:val="00A50C23"/>
    <w:rsid w:val="00B65E55"/>
    <w:rsid w:val="00BF423C"/>
    <w:rsid w:val="00E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23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F42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207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23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F42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207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6</cp:revision>
  <cp:lastPrinted>2020-02-29T12:19:00Z</cp:lastPrinted>
  <dcterms:created xsi:type="dcterms:W3CDTF">2020-02-29T11:46:00Z</dcterms:created>
  <dcterms:modified xsi:type="dcterms:W3CDTF">2020-02-29T12:35:00Z</dcterms:modified>
</cp:coreProperties>
</file>